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BD0" w:rsidRPr="0009144E" w:rsidRDefault="0009144E" w:rsidP="00DC4BD0">
      <w:pPr>
        <w:spacing w:after="0" w:line="240" w:lineRule="auto"/>
        <w:jc w:val="right"/>
        <w:rPr>
          <w:rFonts w:ascii="Arial Narrow" w:hAnsi="Arial Narrow" w:cs="Calibri"/>
          <w:b/>
        </w:rPr>
      </w:pPr>
      <w:r w:rsidRPr="0009144E">
        <w:rPr>
          <w:rFonts w:ascii="Arial Narrow" w:hAnsi="Arial Narrow" w:cs="Calibri"/>
          <w:b/>
        </w:rPr>
        <w:t xml:space="preserve">Załącznik </w:t>
      </w:r>
      <w:r w:rsidR="00DA13CC" w:rsidRPr="0009144E">
        <w:rPr>
          <w:rFonts w:ascii="Arial Narrow" w:hAnsi="Arial Narrow" w:cs="Calibri"/>
          <w:b/>
        </w:rPr>
        <w:t xml:space="preserve">2 </w:t>
      </w:r>
      <w:r w:rsidRPr="0009144E">
        <w:rPr>
          <w:rFonts w:ascii="Arial Narrow" w:hAnsi="Arial Narrow" w:cs="Calibri"/>
          <w:b/>
        </w:rPr>
        <w:t>do Rozeznania r</w:t>
      </w:r>
      <w:r w:rsidR="00DC4BD0" w:rsidRPr="0009144E">
        <w:rPr>
          <w:rFonts w:ascii="Arial Narrow" w:hAnsi="Arial Narrow" w:cs="Calibri"/>
          <w:b/>
        </w:rPr>
        <w:t>ynku</w:t>
      </w:r>
      <w:r w:rsidRPr="0009144E">
        <w:rPr>
          <w:rFonts w:ascii="Arial Narrow" w:hAnsi="Arial Narrow" w:cs="Calibri"/>
          <w:b/>
        </w:rPr>
        <w:t xml:space="preserve"> nr 0</w:t>
      </w:r>
      <w:r w:rsidR="001A08F5">
        <w:rPr>
          <w:rFonts w:ascii="Arial Narrow" w:hAnsi="Arial Narrow" w:cs="Calibri"/>
          <w:b/>
        </w:rPr>
        <w:t>8</w:t>
      </w:r>
      <w:r w:rsidRPr="0009144E">
        <w:rPr>
          <w:rFonts w:ascii="Arial Narrow" w:hAnsi="Arial Narrow" w:cs="Calibri"/>
          <w:b/>
        </w:rPr>
        <w:t>/012/2017</w:t>
      </w:r>
    </w:p>
    <w:p w:rsidR="00DC4BD0" w:rsidRPr="0009144E" w:rsidRDefault="00DC4BD0" w:rsidP="00DC4BD0">
      <w:pPr>
        <w:spacing w:after="0" w:line="240" w:lineRule="auto"/>
        <w:jc w:val="center"/>
        <w:rPr>
          <w:rFonts w:ascii="Arial Narrow" w:hAnsi="Arial Narrow" w:cs="Calibri"/>
          <w:sz w:val="28"/>
        </w:rPr>
      </w:pPr>
    </w:p>
    <w:p w:rsidR="00DC4BD0" w:rsidRPr="0009144E" w:rsidRDefault="00DC4BD0" w:rsidP="00DC4BD0">
      <w:pPr>
        <w:spacing w:after="0" w:line="240" w:lineRule="auto"/>
        <w:jc w:val="center"/>
        <w:rPr>
          <w:rFonts w:ascii="Arial Narrow" w:hAnsi="Arial Narrow" w:cs="Calibri"/>
          <w:sz w:val="28"/>
        </w:rPr>
      </w:pPr>
    </w:p>
    <w:p w:rsidR="00DC4BD0" w:rsidRPr="0009144E" w:rsidRDefault="00DC4BD0" w:rsidP="00DC4BD0">
      <w:pPr>
        <w:spacing w:after="0" w:line="240" w:lineRule="auto"/>
        <w:jc w:val="center"/>
        <w:rPr>
          <w:rFonts w:ascii="Arial Narrow" w:hAnsi="Arial Narrow" w:cs="Calibri"/>
          <w:sz w:val="28"/>
        </w:rPr>
      </w:pPr>
    </w:p>
    <w:p w:rsidR="00DC4BD0" w:rsidRPr="0009144E" w:rsidRDefault="00434890" w:rsidP="00DC4BD0">
      <w:pPr>
        <w:spacing w:after="0" w:line="240" w:lineRule="auto"/>
        <w:jc w:val="center"/>
        <w:rPr>
          <w:rFonts w:ascii="Arial Narrow" w:hAnsi="Arial Narrow" w:cs="Calibri"/>
          <w:b/>
        </w:rPr>
      </w:pPr>
      <w:r w:rsidRPr="0009144E">
        <w:rPr>
          <w:rFonts w:ascii="Arial Narrow" w:hAnsi="Arial Narrow" w:cs="Calibri"/>
          <w:b/>
          <w:sz w:val="28"/>
        </w:rPr>
        <w:t>OŚWIADCZENIE O BRAKU POWIĄZAŃ Z ZAMAWIAJĄCYM I/LUB PARTNEREM PROJEKTU</w:t>
      </w:r>
      <w:r w:rsidRPr="0009144E" w:rsidDel="00434890">
        <w:rPr>
          <w:rFonts w:ascii="Arial Narrow" w:hAnsi="Arial Narrow" w:cs="Calibri"/>
          <w:b/>
          <w:sz w:val="28"/>
        </w:rPr>
        <w:t xml:space="preserve"> </w:t>
      </w:r>
      <w:r w:rsidRPr="0009144E">
        <w:rPr>
          <w:rFonts w:ascii="Arial Narrow" w:hAnsi="Arial Narrow" w:cs="Calibri"/>
          <w:b/>
          <w:sz w:val="28"/>
        </w:rPr>
        <w:br/>
        <w:t xml:space="preserve">– ROZEZNANIE RYNKU NR </w:t>
      </w:r>
      <w:r w:rsidR="003B51CC" w:rsidRPr="0009144E">
        <w:rPr>
          <w:rFonts w:ascii="Arial Narrow" w:hAnsi="Arial Narrow" w:cs="Calibri"/>
          <w:b/>
          <w:sz w:val="28"/>
        </w:rPr>
        <w:t>0</w:t>
      </w:r>
      <w:r w:rsidR="001A08F5">
        <w:rPr>
          <w:rFonts w:ascii="Arial Narrow" w:hAnsi="Arial Narrow" w:cs="Calibri"/>
          <w:b/>
          <w:sz w:val="28"/>
        </w:rPr>
        <w:t>8</w:t>
      </w:r>
      <w:r w:rsidR="00001683" w:rsidRPr="0009144E">
        <w:rPr>
          <w:rFonts w:ascii="Arial Narrow" w:hAnsi="Arial Narrow" w:cs="Calibri"/>
          <w:b/>
          <w:sz w:val="28"/>
        </w:rPr>
        <w:t>/012/2017</w:t>
      </w:r>
    </w:p>
    <w:p w:rsidR="00DC4BD0" w:rsidRPr="0009144E" w:rsidRDefault="00DC4BD0" w:rsidP="00DC4BD0">
      <w:pPr>
        <w:spacing w:after="0" w:line="240" w:lineRule="auto"/>
        <w:jc w:val="center"/>
        <w:rPr>
          <w:rFonts w:ascii="Arial Narrow" w:hAnsi="Arial Narrow" w:cs="Calibri"/>
        </w:rPr>
      </w:pPr>
    </w:p>
    <w:p w:rsidR="00DC4BD0" w:rsidRPr="0009144E" w:rsidRDefault="00DC4BD0" w:rsidP="00DC4BD0">
      <w:pPr>
        <w:spacing w:after="0" w:line="240" w:lineRule="auto"/>
        <w:jc w:val="center"/>
        <w:rPr>
          <w:rFonts w:ascii="Arial Narrow" w:hAnsi="Arial Narrow" w:cs="Calibri"/>
        </w:rPr>
      </w:pPr>
    </w:p>
    <w:p w:rsidR="00DC4BD0" w:rsidRPr="0009144E" w:rsidRDefault="00DC4BD0" w:rsidP="00DC4BD0">
      <w:pPr>
        <w:spacing w:after="0" w:line="360" w:lineRule="auto"/>
        <w:jc w:val="both"/>
        <w:rPr>
          <w:rFonts w:ascii="Arial Narrow" w:hAnsi="Arial Narrow" w:cs="Calibri"/>
        </w:rPr>
      </w:pPr>
      <w:r w:rsidRPr="0009144E">
        <w:rPr>
          <w:rFonts w:ascii="Arial Narrow" w:hAnsi="Arial Narrow" w:cs="Calibri"/>
        </w:rPr>
        <w:t xml:space="preserve">Oświadczam, że nie jestem powiązany/a osobowo lub kapitałowo z Kontraktor Sp. z o.o. </w:t>
      </w:r>
      <w:r w:rsidR="00D5652A">
        <w:rPr>
          <w:rFonts w:ascii="Arial Narrow" w:hAnsi="Arial Narrow" w:cs="Calibri"/>
        </w:rPr>
        <w:t>i/lub</w:t>
      </w:r>
      <w:r w:rsidR="00D5652A" w:rsidRPr="0009144E">
        <w:rPr>
          <w:rFonts w:ascii="Arial Narrow" w:hAnsi="Arial Narrow" w:cs="Calibri"/>
        </w:rPr>
        <w:t xml:space="preserve"> </w:t>
      </w:r>
      <w:r w:rsidRPr="0009144E">
        <w:rPr>
          <w:rFonts w:ascii="Arial Narrow" w:hAnsi="Arial Narrow" w:cs="Calibri"/>
        </w:rPr>
        <w:t xml:space="preserve">Clar System S.A. lub osobami upoważnionymi do zaciągania zobowiązań w ich imieniu lub osobami wykonującymi w ich imieniu czynności związane z przeprowadzeniem procedury wyboru wykonawcy, przy czym przez powiązanie kapitałowe lub osobowe rozumie się: </w:t>
      </w:r>
    </w:p>
    <w:p w:rsidR="00DC4BD0" w:rsidRPr="0009144E" w:rsidRDefault="00DC4BD0" w:rsidP="00DC4BD0">
      <w:pPr>
        <w:numPr>
          <w:ilvl w:val="0"/>
          <w:numId w:val="15"/>
        </w:numPr>
        <w:spacing w:after="0" w:line="360" w:lineRule="auto"/>
        <w:jc w:val="both"/>
        <w:rPr>
          <w:rFonts w:ascii="Arial Narrow" w:hAnsi="Arial Narrow" w:cs="Calibri"/>
        </w:rPr>
      </w:pPr>
      <w:r w:rsidRPr="0009144E">
        <w:rPr>
          <w:rFonts w:ascii="Arial Narrow" w:hAnsi="Arial Narrow" w:cs="Calibri"/>
        </w:rPr>
        <w:t xml:space="preserve">uczestniczenie w spółce jako wspólnik spółki cywilnej lub spółki osobowej, </w:t>
      </w:r>
      <w:bookmarkStart w:id="0" w:name="_GoBack"/>
      <w:bookmarkEnd w:id="0"/>
    </w:p>
    <w:p w:rsidR="00DC4BD0" w:rsidRPr="0009144E" w:rsidRDefault="00DC4BD0" w:rsidP="00DC4BD0">
      <w:pPr>
        <w:numPr>
          <w:ilvl w:val="0"/>
          <w:numId w:val="15"/>
        </w:numPr>
        <w:spacing w:after="0" w:line="360" w:lineRule="auto"/>
        <w:jc w:val="both"/>
        <w:rPr>
          <w:rFonts w:ascii="Arial Narrow" w:hAnsi="Arial Narrow" w:cs="Calibri"/>
        </w:rPr>
      </w:pPr>
      <w:r w:rsidRPr="0009144E">
        <w:rPr>
          <w:rFonts w:ascii="Arial Narrow" w:hAnsi="Arial Narrow" w:cs="Calibri"/>
        </w:rPr>
        <w:t xml:space="preserve">posiadanie udziałów lub co najmniej 10% udziałów lub akcji, </w:t>
      </w:r>
    </w:p>
    <w:p w:rsidR="00DC4BD0" w:rsidRPr="0009144E" w:rsidRDefault="00DC4BD0" w:rsidP="00DC4BD0">
      <w:pPr>
        <w:numPr>
          <w:ilvl w:val="0"/>
          <w:numId w:val="15"/>
        </w:numPr>
        <w:spacing w:after="0" w:line="360" w:lineRule="auto"/>
        <w:jc w:val="both"/>
        <w:rPr>
          <w:rFonts w:ascii="Arial Narrow" w:hAnsi="Arial Narrow" w:cs="Calibri"/>
        </w:rPr>
      </w:pPr>
      <w:r w:rsidRPr="0009144E">
        <w:rPr>
          <w:rFonts w:ascii="Arial Narrow" w:hAnsi="Arial Narrow" w:cs="Calibri"/>
        </w:rPr>
        <w:t xml:space="preserve">pełnienie funkcji członka organu nadzorczego lub zarządzającego, prokurenta, pełnomocnika, </w:t>
      </w:r>
    </w:p>
    <w:p w:rsidR="00DC4BD0" w:rsidRPr="0009144E" w:rsidRDefault="00DC4BD0" w:rsidP="00DC4BD0">
      <w:pPr>
        <w:numPr>
          <w:ilvl w:val="0"/>
          <w:numId w:val="15"/>
        </w:numPr>
        <w:spacing w:after="0" w:line="360" w:lineRule="auto"/>
        <w:jc w:val="both"/>
        <w:rPr>
          <w:rFonts w:ascii="Arial Narrow" w:hAnsi="Arial Narrow" w:cs="Calibri"/>
        </w:rPr>
      </w:pPr>
      <w:r w:rsidRPr="0009144E">
        <w:rPr>
          <w:rFonts w:ascii="Arial Narrow" w:hAnsi="Arial Narrow" w:cs="Calibri"/>
        </w:rPr>
        <w:t xml:space="preserve">pozostawanie w takim stosunku prawnym lub faktycznym, który może budzić uzasadnione wątpliwości, co do bezstronności w wyborze Oferenta, w szczególności pozostawanie w związku małżeńskim, w stosunku pokrewieństwa lub powinowactwa w linii prostej, pokrewieństwa lub powinowactwa w linii bocznej do drugiego stopnia lub w stosunku przysposobienia, opieki lub kurateli. </w:t>
      </w:r>
    </w:p>
    <w:p w:rsidR="00DC4BD0" w:rsidRPr="0009144E" w:rsidRDefault="00DC4BD0" w:rsidP="00DC4BD0">
      <w:pPr>
        <w:spacing w:after="0" w:line="240" w:lineRule="auto"/>
        <w:rPr>
          <w:rFonts w:ascii="Arial Narrow" w:hAnsi="Arial Narrow" w:cs="Calibri"/>
        </w:rPr>
      </w:pPr>
    </w:p>
    <w:p w:rsidR="00DC4BD0" w:rsidRPr="0009144E" w:rsidRDefault="00DC4BD0" w:rsidP="00DC4BD0">
      <w:pPr>
        <w:spacing w:after="0" w:line="240" w:lineRule="auto"/>
        <w:rPr>
          <w:rFonts w:ascii="Arial Narrow" w:hAnsi="Arial Narrow" w:cs="Calibri"/>
        </w:rPr>
      </w:pPr>
    </w:p>
    <w:p w:rsidR="00DC4BD0" w:rsidRPr="0009144E" w:rsidRDefault="00DC4BD0" w:rsidP="00DC4BD0">
      <w:pPr>
        <w:spacing w:after="0" w:line="240" w:lineRule="auto"/>
        <w:rPr>
          <w:rFonts w:ascii="Arial Narrow" w:hAnsi="Arial Narrow" w:cs="Calibri"/>
        </w:rPr>
      </w:pPr>
    </w:p>
    <w:p w:rsidR="00DC4BD0" w:rsidRPr="0009144E" w:rsidRDefault="00DC4BD0" w:rsidP="00DC4BD0">
      <w:pPr>
        <w:spacing w:after="0" w:line="240" w:lineRule="auto"/>
        <w:rPr>
          <w:rFonts w:ascii="Arial Narrow" w:hAnsi="Arial Narrow" w:cs="Calibri"/>
        </w:rPr>
      </w:pPr>
    </w:p>
    <w:p w:rsidR="00DC4BD0" w:rsidRPr="0009144E" w:rsidRDefault="00DC4BD0" w:rsidP="00DC4BD0">
      <w:pPr>
        <w:spacing w:after="0" w:line="240" w:lineRule="auto"/>
        <w:rPr>
          <w:rFonts w:ascii="Arial Narrow" w:hAnsi="Arial Narrow" w:cs="Calibri"/>
        </w:rPr>
      </w:pPr>
    </w:p>
    <w:p w:rsidR="00DC4BD0" w:rsidRPr="0009144E" w:rsidRDefault="00DC4BD0" w:rsidP="00DC4BD0">
      <w:pPr>
        <w:spacing w:after="0" w:line="240" w:lineRule="auto"/>
        <w:rPr>
          <w:rFonts w:ascii="Arial Narrow" w:hAnsi="Arial Narrow" w:cs="Calibri"/>
        </w:rPr>
      </w:pPr>
    </w:p>
    <w:p w:rsidR="00DC4BD0" w:rsidRPr="0009144E" w:rsidRDefault="00DC4BD0" w:rsidP="00DC4BD0">
      <w:pPr>
        <w:spacing w:after="0" w:line="240" w:lineRule="auto"/>
        <w:rPr>
          <w:rFonts w:ascii="Arial Narrow" w:hAnsi="Arial Narrow" w:cs="Calibri"/>
        </w:rPr>
      </w:pPr>
    </w:p>
    <w:p w:rsidR="00DC4BD0" w:rsidRPr="0009144E" w:rsidRDefault="00DC4BD0" w:rsidP="00DC4BD0">
      <w:pPr>
        <w:spacing w:after="0" w:line="240" w:lineRule="auto"/>
        <w:rPr>
          <w:rFonts w:ascii="Arial Narrow" w:hAnsi="Arial Narrow" w:cs="Calibri"/>
        </w:rPr>
      </w:pPr>
    </w:p>
    <w:p w:rsidR="00DC4BD0" w:rsidRPr="0009144E" w:rsidRDefault="00DC4BD0" w:rsidP="00DC4BD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eastAsia="Calibri" w:hAnsi="Arial Narrow" w:cs="Calibri"/>
          <w:bCs/>
          <w:color w:val="000000"/>
          <w:szCs w:val="20"/>
          <w:lang w:eastAsia="en-US"/>
        </w:rPr>
      </w:pPr>
      <w:r w:rsidRPr="0009144E">
        <w:rPr>
          <w:rFonts w:ascii="Arial Narrow" w:eastAsia="Calibri" w:hAnsi="Arial Narrow" w:cs="Calibri"/>
          <w:bCs/>
          <w:color w:val="000000"/>
          <w:szCs w:val="20"/>
          <w:lang w:eastAsia="en-US"/>
        </w:rPr>
        <w:t xml:space="preserve">…………………………...............                                                  </w:t>
      </w:r>
      <w:r w:rsidRPr="0009144E">
        <w:rPr>
          <w:rFonts w:ascii="Arial Narrow" w:eastAsia="Calibri" w:hAnsi="Arial Narrow" w:cs="Calibri"/>
          <w:bCs/>
          <w:color w:val="000000"/>
          <w:szCs w:val="20"/>
          <w:lang w:eastAsia="en-US"/>
        </w:rPr>
        <w:tab/>
      </w:r>
      <w:r w:rsidRPr="0009144E">
        <w:rPr>
          <w:rFonts w:ascii="Arial Narrow" w:eastAsia="Calibri" w:hAnsi="Arial Narrow" w:cs="Calibri"/>
          <w:bCs/>
          <w:color w:val="000000"/>
          <w:szCs w:val="20"/>
          <w:lang w:eastAsia="en-US"/>
        </w:rPr>
        <w:tab/>
        <w:t>………………………………..</w:t>
      </w:r>
    </w:p>
    <w:p w:rsidR="00DC4BD0" w:rsidRPr="0009144E" w:rsidRDefault="00DC4BD0" w:rsidP="00DC4BD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eastAsia="Calibri" w:hAnsi="Arial Narrow" w:cs="Calibri"/>
          <w:bCs/>
          <w:color w:val="000000"/>
          <w:szCs w:val="20"/>
          <w:lang w:eastAsia="en-US"/>
        </w:rPr>
      </w:pPr>
      <w:r w:rsidRPr="0009144E">
        <w:rPr>
          <w:rFonts w:ascii="Arial Narrow" w:eastAsia="Calibri" w:hAnsi="Arial Narrow" w:cs="Calibri"/>
          <w:bCs/>
          <w:color w:val="000000"/>
          <w:szCs w:val="20"/>
          <w:lang w:eastAsia="en-US"/>
        </w:rPr>
        <w:t xml:space="preserve">  Miejscowość, data</w:t>
      </w:r>
      <w:r w:rsidRPr="0009144E">
        <w:rPr>
          <w:rFonts w:ascii="Arial Narrow" w:eastAsia="Calibri" w:hAnsi="Arial Narrow" w:cs="Calibri"/>
          <w:bCs/>
          <w:color w:val="000000"/>
          <w:szCs w:val="20"/>
          <w:lang w:eastAsia="en-US"/>
        </w:rPr>
        <w:tab/>
      </w:r>
      <w:r w:rsidRPr="0009144E">
        <w:rPr>
          <w:rFonts w:ascii="Arial Narrow" w:eastAsia="Calibri" w:hAnsi="Arial Narrow" w:cs="Calibri"/>
          <w:bCs/>
          <w:color w:val="000000"/>
          <w:szCs w:val="20"/>
          <w:lang w:eastAsia="en-US"/>
        </w:rPr>
        <w:tab/>
      </w:r>
      <w:r w:rsidRPr="0009144E">
        <w:rPr>
          <w:rFonts w:ascii="Arial Narrow" w:eastAsia="Calibri" w:hAnsi="Arial Narrow" w:cs="Calibri"/>
          <w:bCs/>
          <w:color w:val="000000"/>
          <w:szCs w:val="20"/>
          <w:lang w:eastAsia="en-US"/>
        </w:rPr>
        <w:tab/>
      </w:r>
      <w:r w:rsidRPr="0009144E">
        <w:rPr>
          <w:rFonts w:ascii="Arial Narrow" w:eastAsia="Calibri" w:hAnsi="Arial Narrow" w:cs="Calibri"/>
          <w:bCs/>
          <w:color w:val="000000"/>
          <w:szCs w:val="20"/>
          <w:lang w:eastAsia="en-US"/>
        </w:rPr>
        <w:tab/>
      </w:r>
      <w:r w:rsidRPr="0009144E">
        <w:rPr>
          <w:rFonts w:ascii="Arial Narrow" w:eastAsia="Calibri" w:hAnsi="Arial Narrow" w:cs="Calibri"/>
          <w:bCs/>
          <w:color w:val="000000"/>
          <w:szCs w:val="20"/>
          <w:lang w:eastAsia="en-US"/>
        </w:rPr>
        <w:tab/>
      </w:r>
      <w:r w:rsidRPr="0009144E">
        <w:rPr>
          <w:rFonts w:ascii="Arial Narrow" w:eastAsia="Calibri" w:hAnsi="Arial Narrow" w:cs="Calibri"/>
          <w:bCs/>
          <w:color w:val="000000"/>
          <w:szCs w:val="20"/>
          <w:lang w:eastAsia="en-US"/>
        </w:rPr>
        <w:tab/>
        <w:t xml:space="preserve">           </w:t>
      </w:r>
      <w:r w:rsidR="001A08F5">
        <w:rPr>
          <w:rFonts w:ascii="Arial Narrow" w:eastAsia="Calibri" w:hAnsi="Arial Narrow" w:cs="Calibri"/>
          <w:bCs/>
          <w:color w:val="000000"/>
          <w:szCs w:val="20"/>
          <w:lang w:eastAsia="en-US"/>
        </w:rPr>
        <w:tab/>
      </w:r>
      <w:r w:rsidRPr="0009144E">
        <w:rPr>
          <w:rFonts w:ascii="Arial Narrow" w:eastAsia="Calibri" w:hAnsi="Arial Narrow" w:cs="Calibri"/>
          <w:bCs/>
          <w:color w:val="000000"/>
          <w:szCs w:val="20"/>
          <w:lang w:eastAsia="en-US"/>
        </w:rPr>
        <w:t>Czytelny podpis</w:t>
      </w:r>
      <w:r w:rsidRPr="0009144E">
        <w:rPr>
          <w:rFonts w:ascii="Arial Narrow" w:hAnsi="Arial Narrow" w:cs="Calibri"/>
          <w:sz w:val="24"/>
        </w:rPr>
        <w:tab/>
      </w:r>
    </w:p>
    <w:p w:rsidR="00DC4BD0" w:rsidRPr="0009144E" w:rsidRDefault="00DC4BD0" w:rsidP="00DC4BD0">
      <w:pPr>
        <w:tabs>
          <w:tab w:val="left" w:pos="7227"/>
        </w:tabs>
        <w:spacing w:after="0" w:line="240" w:lineRule="auto"/>
        <w:rPr>
          <w:rFonts w:ascii="Arial Narrow" w:hAnsi="Arial Narrow" w:cs="Calibri"/>
        </w:rPr>
      </w:pPr>
      <w:r w:rsidRPr="0009144E">
        <w:rPr>
          <w:rFonts w:ascii="Arial Narrow" w:hAnsi="Arial Narrow" w:cs="Calibri"/>
        </w:rPr>
        <w:tab/>
      </w:r>
    </w:p>
    <w:p w:rsidR="00B95B6A" w:rsidRPr="0009144E" w:rsidRDefault="00B95B6A" w:rsidP="0038033E">
      <w:pPr>
        <w:rPr>
          <w:rFonts w:ascii="Arial Narrow" w:hAnsi="Arial Narrow" w:cs="Calibri"/>
          <w:sz w:val="24"/>
          <w:szCs w:val="24"/>
        </w:rPr>
      </w:pPr>
    </w:p>
    <w:sectPr w:rsidR="00B95B6A" w:rsidRPr="0009144E" w:rsidSect="006A51CA">
      <w:headerReference w:type="default" r:id="rId8"/>
      <w:footerReference w:type="default" r:id="rId9"/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EC8" w:rsidRDefault="002B5EC8" w:rsidP="00863BB0">
      <w:pPr>
        <w:spacing w:after="0" w:line="240" w:lineRule="auto"/>
      </w:pPr>
      <w:r>
        <w:separator/>
      </w:r>
    </w:p>
  </w:endnote>
  <w:endnote w:type="continuationSeparator" w:id="0">
    <w:p w:rsidR="002B5EC8" w:rsidRDefault="002B5EC8" w:rsidP="0086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BB0" w:rsidRDefault="002B5EC8" w:rsidP="00863BB0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rPr>
        <w:rFonts w:ascii="Tahoma" w:hAnsi="Tahoma" w:cs="Tahoma"/>
        <w:b/>
        <w:sz w:val="20"/>
        <w:szCs w:val="20"/>
      </w:rPr>
    </w:pPr>
    <w:r>
      <w:rPr>
        <w:sz w:val="20"/>
      </w:rPr>
      <w:pict>
        <v:rect id="_x0000_i1027" style="width:487.6pt;height:1pt" o:hralign="center" o:hrstd="t" o:hr="t" fillcolor="#a0a0a0" stroked="f"/>
      </w:pict>
    </w:r>
  </w:p>
  <w:p w:rsidR="00863BB0" w:rsidRPr="005A682D" w:rsidRDefault="00863BB0" w:rsidP="006A51CA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jc w:val="center"/>
      <w:rPr>
        <w:rFonts w:ascii="Century Gothic" w:hAnsi="Century Gothic"/>
        <w:sz w:val="20"/>
      </w:rPr>
    </w:pPr>
    <w:r>
      <w:rPr>
        <w:rFonts w:ascii="Century Gothic" w:hAnsi="Century Gothic"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B8477F6" wp14:editId="33FAEBAE">
              <wp:simplePos x="0" y="0"/>
              <wp:positionH relativeFrom="page">
                <wp:posOffset>7261860</wp:posOffset>
              </wp:positionH>
              <wp:positionV relativeFrom="page">
                <wp:posOffset>7720330</wp:posOffset>
              </wp:positionV>
              <wp:extent cx="305435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5435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3BB0" w:rsidRPr="00C4088A" w:rsidRDefault="00863BB0" w:rsidP="00863BB0">
                          <w:pPr>
                            <w:pStyle w:val="Stopka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8477F6" id="Prostokąt 3" o:spid="_x0000_s1026" style="position:absolute;left:0;text-align:left;margin-left:571.8pt;margin-top:607.9pt;width:24.05pt;height:171.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" o:allowincell="f" filled="f" stroked="f">
              <v:textbox style="layout-flow:vertical;mso-layout-flow-alt:bottom-to-top;mso-fit-shape-to-text:t">
                <w:txbxContent>
                  <w:p w:rsidR="00863BB0" w:rsidRPr="00C4088A" w:rsidRDefault="00863BB0" w:rsidP="00863BB0">
                    <w:pPr>
                      <w:pStyle w:val="Stopka"/>
                      <w:rPr>
                        <w:rFonts w:ascii="Cambria" w:hAnsi="Cambria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A51CA">
      <w:rPr>
        <w:rFonts w:ascii="Century Gothic" w:hAnsi="Century Gothic"/>
        <w:sz w:val="20"/>
      </w:rPr>
      <w:t>„Niepełnosprawny pracownik 50+ - kompleksowy program aktywizacji zawodowej niepełnosprawnych biernych zawodowo mieszkańców województwa lubuskiego w wieku powyżej 50 roku życia</w:t>
    </w:r>
    <w:r w:rsidRPr="005A682D">
      <w:rPr>
        <w:rFonts w:ascii="Century Gothic" w:hAnsi="Century Gothic"/>
        <w:sz w:val="20"/>
      </w:rPr>
      <w:t>”</w:t>
    </w:r>
  </w:p>
  <w:p w:rsidR="00863BB0" w:rsidRPr="005A682D" w:rsidRDefault="002B5EC8" w:rsidP="00863BB0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jc w:val="center"/>
      <w:rPr>
        <w:rFonts w:ascii="Century Gothic" w:hAnsi="Century Gothic"/>
        <w:sz w:val="20"/>
      </w:rPr>
    </w:pPr>
    <w:r>
      <w:rPr>
        <w:rFonts w:ascii="Century Gothic" w:hAnsi="Century Gothic"/>
        <w:sz w:val="18"/>
      </w:rPr>
      <w:pict>
        <v:rect id="_x0000_i1028" style="width:487.6pt;height:1pt" o:hralign="center" o:hrstd="t" o:hr="t" fillcolor="#a0a0a0" stroked="f"/>
      </w:pict>
    </w:r>
  </w:p>
  <w:p w:rsidR="00863BB0" w:rsidRPr="003741A1" w:rsidRDefault="00863BB0" w:rsidP="00863BB0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jc w:val="center"/>
      <w:rPr>
        <w:rFonts w:ascii="Tahoma" w:hAnsi="Tahoma" w:cs="Tahoma"/>
        <w:b/>
        <w:sz w:val="8"/>
        <w:szCs w:val="8"/>
      </w:rPr>
    </w:pPr>
  </w:p>
  <w:p w:rsidR="00863BB0" w:rsidRPr="005A682D" w:rsidRDefault="00863BB0" w:rsidP="00863BB0">
    <w:pPr>
      <w:pStyle w:val="Bezodstpw"/>
      <w:ind w:firstLine="708"/>
      <w:rPr>
        <w:rFonts w:ascii="Century Gothic" w:eastAsia="Arial Unicode MS" w:hAnsi="Century Gothic"/>
        <w:b/>
        <w:noProof/>
        <w:sz w:val="20"/>
        <w:szCs w:val="20"/>
      </w:rPr>
    </w:pPr>
    <w:r w:rsidRPr="005A682D">
      <w:rPr>
        <w:rFonts w:ascii="Century Gothic" w:eastAsia="Arial Unicode MS" w:hAnsi="Century Gothic"/>
        <w:b/>
        <w:noProof/>
        <w:sz w:val="20"/>
        <w:szCs w:val="20"/>
      </w:rPr>
      <w:t>Lider:</w:t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  <w:t xml:space="preserve">Partner: </w:t>
    </w:r>
  </w:p>
  <w:p w:rsidR="00863BB0" w:rsidRPr="00A86E4B" w:rsidRDefault="00863BB0" w:rsidP="00863BB0">
    <w:pPr>
      <w:pStyle w:val="Bezodstpw"/>
      <w:rPr>
        <w:rFonts w:ascii="Century Gothic" w:eastAsia="Arial Unicode MS" w:hAnsi="Century Gothic" w:cs="Arial Unicode MS"/>
        <w:noProof/>
        <w:sz w:val="12"/>
        <w:szCs w:val="16"/>
      </w:rPr>
    </w:pPr>
    <w:r>
      <w:rPr>
        <w:rFonts w:ascii="Century Gothic" w:hAnsi="Century Gothic"/>
        <w:noProof/>
        <w:sz w:val="18"/>
      </w:rPr>
      <w:drawing>
        <wp:anchor distT="0" distB="0" distL="114300" distR="114300" simplePos="0" relativeHeight="251660288" behindDoc="0" locked="0" layoutInCell="1" allowOverlap="1" wp14:anchorId="6C492B42" wp14:editId="4E0D74DE">
          <wp:simplePos x="0" y="0"/>
          <wp:positionH relativeFrom="margin">
            <wp:posOffset>716280</wp:posOffset>
          </wp:positionH>
          <wp:positionV relativeFrom="paragraph">
            <wp:posOffset>12700</wp:posOffset>
          </wp:positionV>
          <wp:extent cx="1059180" cy="298450"/>
          <wp:effectExtent l="0" t="0" r="0" b="0"/>
          <wp:wrapNone/>
          <wp:docPr id="642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noProof/>
        <w:sz w:val="18"/>
      </w:rPr>
      <w:drawing>
        <wp:anchor distT="0" distB="0" distL="114300" distR="114300" simplePos="0" relativeHeight="251661312" behindDoc="0" locked="0" layoutInCell="1" allowOverlap="1" wp14:anchorId="3C303C2A" wp14:editId="2180FBD0">
          <wp:simplePos x="0" y="0"/>
          <wp:positionH relativeFrom="margin">
            <wp:align>right</wp:align>
          </wp:positionH>
          <wp:positionV relativeFrom="paragraph">
            <wp:posOffset>12700</wp:posOffset>
          </wp:positionV>
          <wp:extent cx="889000" cy="480695"/>
          <wp:effectExtent l="0" t="0" r="6350" b="0"/>
          <wp:wrapNone/>
          <wp:docPr id="643" name="Obraz 55" descr="http://www.administrator24.info/images/editor/administrator%20katalog%202014/clar_system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5" descr="http://www.administrator24.info/images/editor/administrator%20katalog%202014/clar_system_logo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48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63BB0" w:rsidRDefault="00863B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EC8" w:rsidRDefault="002B5EC8" w:rsidP="00863BB0">
      <w:pPr>
        <w:spacing w:after="0" w:line="240" w:lineRule="auto"/>
      </w:pPr>
      <w:r>
        <w:separator/>
      </w:r>
    </w:p>
  </w:footnote>
  <w:footnote w:type="continuationSeparator" w:id="0">
    <w:p w:rsidR="002B5EC8" w:rsidRDefault="002B5EC8" w:rsidP="00863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BB0" w:rsidRDefault="00863BB0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-140970</wp:posOffset>
          </wp:positionV>
          <wp:extent cx="6385322" cy="590550"/>
          <wp:effectExtent l="0" t="0" r="0" b="0"/>
          <wp:wrapNone/>
          <wp:docPr id="641" name="Obraz 641" descr="C:\Users\j.podgorska\AppData\Local\Microsoft\Windows\INetCacheContent.Word\poziom_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.podgorska\AppData\Local\Microsoft\Windows\INetCacheContent.Word\poziom_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5322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  <w:p w:rsidR="00863BB0" w:rsidRDefault="00863BB0">
    <w:pPr>
      <w:pStyle w:val="Nagwek"/>
    </w:pPr>
  </w:p>
  <w:p w:rsidR="00863BB0" w:rsidRDefault="00863BB0">
    <w:pPr>
      <w:pStyle w:val="Nagwek"/>
    </w:pPr>
  </w:p>
  <w:p w:rsidR="00863BB0" w:rsidRDefault="002B5EC8">
    <w:pPr>
      <w:pStyle w:val="Nagwek"/>
    </w:pPr>
    <w:r>
      <w:rPr>
        <w:rFonts w:ascii="Cambria" w:hAnsi="Cambria" w:cs="Tahoma"/>
        <w:b/>
        <w:sz w:val="20"/>
        <w:szCs w:val="20"/>
      </w:rPr>
      <w:pict>
        <v:rect id="_x0000_i1025" style="width:487.6pt;height:1pt" o:hralign="center" o:hrstd="t" o:hr="t" fillcolor="#a0a0a0" stroked="f"/>
      </w:pict>
    </w:r>
  </w:p>
  <w:p w:rsidR="00863BB0" w:rsidRPr="003D45C1" w:rsidRDefault="00863BB0" w:rsidP="00863BB0">
    <w:pPr>
      <w:pStyle w:val="Bezodstpw"/>
      <w:jc w:val="center"/>
    </w:pPr>
    <w:r w:rsidRPr="003D45C1">
      <w:t xml:space="preserve">Projekt </w:t>
    </w:r>
    <w:r>
      <w:t xml:space="preserve">wspófinansowany </w:t>
    </w:r>
    <w:r w:rsidRPr="003D45C1">
      <w:t>ze środków Europejskiego Funduszu Społecznego</w:t>
    </w:r>
  </w:p>
  <w:p w:rsidR="00863BB0" w:rsidRDefault="002B5EC8">
    <w:pPr>
      <w:pStyle w:val="Nagwek"/>
    </w:pPr>
    <w:r>
      <w:rPr>
        <w:rFonts w:ascii="Cambria" w:hAnsi="Cambria" w:cs="Tahoma"/>
        <w:b/>
        <w:sz w:val="20"/>
        <w:szCs w:val="20"/>
      </w:rPr>
      <w:pict>
        <v:rect id="_x0000_i1026" style="width:487.6pt;height:1pt" o:hralign="center" o:hrstd="t" o:hr="t" fillcolor="#a0a0a0" stroked="f"/>
      </w:pict>
    </w:r>
  </w:p>
  <w:p w:rsidR="00863BB0" w:rsidRDefault="00863B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4E1E"/>
    <w:multiLevelType w:val="hybridMultilevel"/>
    <w:tmpl w:val="0EF08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74F69"/>
    <w:multiLevelType w:val="hybridMultilevel"/>
    <w:tmpl w:val="5FDA9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E3BCE"/>
    <w:multiLevelType w:val="hybridMultilevel"/>
    <w:tmpl w:val="FB547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21EE8"/>
    <w:multiLevelType w:val="hybridMultilevel"/>
    <w:tmpl w:val="E9421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75066D"/>
    <w:multiLevelType w:val="hybridMultilevel"/>
    <w:tmpl w:val="D742A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674072"/>
    <w:multiLevelType w:val="hybridMultilevel"/>
    <w:tmpl w:val="35160B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57A93AC9"/>
    <w:multiLevelType w:val="hybridMultilevel"/>
    <w:tmpl w:val="C11CD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2" w15:restartNumberingAfterBreak="0">
    <w:nsid w:val="614A0C70"/>
    <w:multiLevelType w:val="hybridMultilevel"/>
    <w:tmpl w:val="744877C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B52C0"/>
    <w:multiLevelType w:val="hybridMultilevel"/>
    <w:tmpl w:val="070EF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11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0"/>
  </w:num>
  <w:num w:numId="10">
    <w:abstractNumId w:val="13"/>
  </w:num>
  <w:num w:numId="11">
    <w:abstractNumId w:val="2"/>
  </w:num>
  <w:num w:numId="12">
    <w:abstractNumId w:val="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B0"/>
    <w:rsid w:val="00001683"/>
    <w:rsid w:val="00011855"/>
    <w:rsid w:val="00081FC8"/>
    <w:rsid w:val="0009144E"/>
    <w:rsid w:val="000B5CDF"/>
    <w:rsid w:val="001564B9"/>
    <w:rsid w:val="001A08F5"/>
    <w:rsid w:val="00243C32"/>
    <w:rsid w:val="002B5EC8"/>
    <w:rsid w:val="002D441D"/>
    <w:rsid w:val="002E57D5"/>
    <w:rsid w:val="00322E53"/>
    <w:rsid w:val="0038033E"/>
    <w:rsid w:val="003B51CC"/>
    <w:rsid w:val="00434890"/>
    <w:rsid w:val="004B3223"/>
    <w:rsid w:val="00597E42"/>
    <w:rsid w:val="005E1C2E"/>
    <w:rsid w:val="005E796F"/>
    <w:rsid w:val="00677FFE"/>
    <w:rsid w:val="006A51CA"/>
    <w:rsid w:val="00756EDF"/>
    <w:rsid w:val="00767C9C"/>
    <w:rsid w:val="00775729"/>
    <w:rsid w:val="007A38B2"/>
    <w:rsid w:val="00802E1F"/>
    <w:rsid w:val="00847389"/>
    <w:rsid w:val="00863BB0"/>
    <w:rsid w:val="00934C40"/>
    <w:rsid w:val="00A45C6E"/>
    <w:rsid w:val="00B95B6A"/>
    <w:rsid w:val="00BA1386"/>
    <w:rsid w:val="00D5652A"/>
    <w:rsid w:val="00D62F35"/>
    <w:rsid w:val="00DA13CC"/>
    <w:rsid w:val="00DA67C0"/>
    <w:rsid w:val="00DC4BD0"/>
    <w:rsid w:val="00E00366"/>
    <w:rsid w:val="00F8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800375-F526-4271-942E-2041DDF9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38033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3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BB0"/>
  </w:style>
  <w:style w:type="paragraph" w:styleId="Stopka">
    <w:name w:val="footer"/>
    <w:basedOn w:val="Normalny"/>
    <w:link w:val="StopkaZnak"/>
    <w:uiPriority w:val="99"/>
    <w:unhideWhenUsed/>
    <w:rsid w:val="00863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BB0"/>
  </w:style>
  <w:style w:type="paragraph" w:styleId="Bezodstpw">
    <w:name w:val="No Spacing"/>
    <w:uiPriority w:val="1"/>
    <w:qFormat/>
    <w:rsid w:val="00863BB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2E57D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2E57D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2E57D5"/>
    <w:rPr>
      <w:vertAlign w:val="superscript"/>
    </w:rPr>
  </w:style>
  <w:style w:type="paragraph" w:customStyle="1" w:styleId="Style14">
    <w:name w:val="Style14"/>
    <w:basedOn w:val="Normalny"/>
    <w:uiPriority w:val="99"/>
    <w:rsid w:val="002E57D5"/>
    <w:pPr>
      <w:widowControl w:val="0"/>
      <w:autoSpaceDE w:val="0"/>
      <w:autoSpaceDN w:val="0"/>
      <w:adjustRightInd w:val="0"/>
      <w:spacing w:after="0" w:line="202" w:lineRule="exact"/>
      <w:ind w:hanging="634"/>
      <w:jc w:val="both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803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8033E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38033E"/>
    <w:pPr>
      <w:ind w:left="720"/>
      <w:contextualSpacing/>
    </w:pPr>
  </w:style>
  <w:style w:type="paragraph" w:customStyle="1" w:styleId="CMSHeadL7">
    <w:name w:val="CMS Head L7"/>
    <w:basedOn w:val="Normalny"/>
    <w:uiPriority w:val="99"/>
    <w:rsid w:val="0038033E"/>
    <w:pPr>
      <w:numPr>
        <w:ilvl w:val="6"/>
        <w:numId w:val="6"/>
      </w:numPr>
      <w:spacing w:after="240" w:line="240" w:lineRule="auto"/>
      <w:outlineLvl w:val="6"/>
    </w:pPr>
    <w:rPr>
      <w:rFonts w:ascii="Times New Roman" w:hAnsi="Times New Roman"/>
      <w:szCs w:val="24"/>
      <w:lang w:val="en-GB" w:eastAsia="en-US"/>
    </w:rPr>
  </w:style>
  <w:style w:type="character" w:customStyle="1" w:styleId="AkapitzlistZnak">
    <w:name w:val="Akapit z listą Znak"/>
    <w:link w:val="Akapitzlist"/>
    <w:locked/>
    <w:rsid w:val="0038033E"/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semiHidden/>
    <w:unhideWhenUsed/>
    <w:rsid w:val="00322E5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22E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22E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2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http://www.administrator24.info/images/editor/administrator%20katalog%202014/clar_system_logo.jpg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DD496-5087-42F5-B605-537EB416F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j.podgorska</dc:creator>
  <cp:keywords/>
  <dc:description/>
  <cp:lastModifiedBy>j.podgorska</cp:lastModifiedBy>
  <cp:revision>2</cp:revision>
  <dcterms:created xsi:type="dcterms:W3CDTF">2017-02-15T11:26:00Z</dcterms:created>
  <dcterms:modified xsi:type="dcterms:W3CDTF">2017-02-15T11:26:00Z</dcterms:modified>
</cp:coreProperties>
</file>